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F" w:rsidRDefault="002B646B" w:rsidP="005029EB">
      <w:r>
        <w:t>Łódź, 18</w:t>
      </w:r>
      <w:r w:rsidR="000125D5">
        <w:t xml:space="preserve"> września 2012 r.</w:t>
      </w:r>
    </w:p>
    <w:p w:rsidR="00BD3F4C" w:rsidRDefault="00BD3F4C" w:rsidP="00710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FF5" w:rsidRDefault="00BD3F4C" w:rsidP="00BD3F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4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HARMONOGRAM ZEBRAŃ </w:t>
      </w:r>
      <w:r w:rsidRPr="00BD3F4C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</w:t>
      </w:r>
      <w:r w:rsidRPr="00BD3F4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yrektorów Szkół Ponadgimnazjalnych i Kierowników Ośrodków Egzaminacyjnych organizujących egzamin zawodowy w czerwcu 2012</w:t>
      </w:r>
      <w:r w:rsidR="00710F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D3F4C" w:rsidRDefault="00BD3F4C" w:rsidP="00BD3F4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11"/>
        <w:gridCol w:w="1560"/>
        <w:gridCol w:w="1134"/>
        <w:gridCol w:w="2693"/>
      </w:tblGrid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Powiaty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Godzina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Miejsce</w:t>
            </w:r>
          </w:p>
        </w:tc>
      </w:tr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łaski, łęczycki, łódzki wschodni, pabianicki, poddębicki, sieradzki, zduńskowolski, zgierski, brzeziński,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Okręgowa Komisja Egzaminacyjna w Łodzi</w:t>
            </w:r>
          </w:p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ul. </w:t>
            </w:r>
            <w:proofErr w:type="spellStart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Praussa</w:t>
            </w:r>
            <w:proofErr w:type="spellEnd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</w:t>
            </w:r>
          </w:p>
        </w:tc>
      </w:tr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bełchatowski, radomszczański, piotrkowski, tomaszowski, </w:t>
            </w: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br/>
              <w:t>m. Piotrków Trybunalski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Okręgowa Komisja Egzaminacyjna w Łodzi</w:t>
            </w:r>
          </w:p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ul. </w:t>
            </w:r>
            <w:proofErr w:type="spellStart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Praussa</w:t>
            </w:r>
            <w:proofErr w:type="spellEnd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</w:t>
            </w:r>
          </w:p>
        </w:tc>
      </w:tr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m.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11.10.2012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Okręgowa Komisja Egzaminacyjna w Łodzi</w:t>
            </w:r>
          </w:p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ul. </w:t>
            </w:r>
            <w:proofErr w:type="spellStart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Praussa</w:t>
            </w:r>
            <w:proofErr w:type="spellEnd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</w:t>
            </w:r>
          </w:p>
        </w:tc>
      </w:tr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kutnowski, łowicki, opoczyński, pajęczański, rawski, wieluński, wieruszowski, skierniewicki,</w:t>
            </w: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br/>
              <w:t>m. Skierniewice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11.10.2012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Okręgowa Komisja Egzaminacyjna w Łodzi</w:t>
            </w:r>
          </w:p>
          <w:p w:rsidR="00710FF5" w:rsidRPr="00481CB9" w:rsidRDefault="00710FF5" w:rsidP="002441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ul. </w:t>
            </w:r>
            <w:proofErr w:type="spellStart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>Praussa</w:t>
            </w:r>
            <w:proofErr w:type="spellEnd"/>
            <w:r w:rsidRPr="00481C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</w:t>
            </w:r>
          </w:p>
        </w:tc>
      </w:tr>
      <w:tr w:rsidR="00710FF5" w:rsidRPr="00481CB9" w:rsidTr="002441DE">
        <w:tc>
          <w:tcPr>
            <w:tcW w:w="566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województwo świętokrzyskie – wszystkie szkoły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09.10.2012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FF5" w:rsidRPr="00481CB9" w:rsidRDefault="00710FF5" w:rsidP="002441DE">
            <w:pPr>
              <w:spacing w:before="240" w:after="240" w:line="240" w:lineRule="auto"/>
              <w:ind w:right="9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Wyższa Szkoła Ekonomii i Prawa - aula</w:t>
            </w: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br/>
              <w:t>Kielce,</w:t>
            </w:r>
            <w:r w:rsidRPr="00481C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br/>
              <w:t>ul. Jagiellońska 109A</w:t>
            </w:r>
          </w:p>
        </w:tc>
      </w:tr>
    </w:tbl>
    <w:p w:rsidR="00710FF5" w:rsidRPr="005029EB" w:rsidRDefault="00710FF5" w:rsidP="00710FF5">
      <w:pPr>
        <w:spacing w:line="360" w:lineRule="auto"/>
        <w:jc w:val="both"/>
      </w:pPr>
    </w:p>
    <w:sectPr w:rsidR="00710FF5" w:rsidRPr="005029EB" w:rsidSect="005029EB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68" w:rsidRDefault="00A66968" w:rsidP="003901AF">
      <w:pPr>
        <w:spacing w:after="0" w:line="240" w:lineRule="auto"/>
      </w:pPr>
      <w:r>
        <w:separator/>
      </w:r>
    </w:p>
  </w:endnote>
  <w:endnote w:type="continuationSeparator" w:id="0">
    <w:p w:rsidR="00A66968" w:rsidRDefault="00A66968" w:rsidP="0039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AF" w:rsidRDefault="0090662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1F320" wp14:editId="4E88CCFE">
              <wp:simplePos x="0" y="0"/>
              <wp:positionH relativeFrom="column">
                <wp:posOffset>-854710</wp:posOffset>
              </wp:positionH>
              <wp:positionV relativeFrom="paragraph">
                <wp:posOffset>-194945</wp:posOffset>
              </wp:positionV>
              <wp:extent cx="7380000" cy="6056"/>
              <wp:effectExtent l="0" t="0" r="11430" b="3238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60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3pt,-15.35pt" to="513.8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" strokecolor="#4579b8 [3044]"/>
          </w:pict>
        </mc:Fallback>
      </mc:AlternateContent>
    </w:r>
    <w:r w:rsidR="003901AF">
      <w:rPr>
        <w:noProof/>
        <w:lang w:eastAsia="pl-PL"/>
      </w:rPr>
      <w:drawing>
        <wp:anchor distT="0" distB="0" distL="114300" distR="114300" simplePos="0" relativeHeight="251662336" behindDoc="1" locked="1" layoutInCell="1" allowOverlap="1" wp14:anchorId="712D1937" wp14:editId="6A2D573A">
          <wp:simplePos x="0" y="0"/>
          <wp:positionH relativeFrom="column">
            <wp:posOffset>-896620</wp:posOffset>
          </wp:positionH>
          <wp:positionV relativeFrom="paragraph">
            <wp:posOffset>-122261</wp:posOffset>
          </wp:positionV>
          <wp:extent cx="1652400" cy="6228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    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04" r="71293"/>
                  <a:stretch/>
                </pic:blipFill>
                <pic:spPr bwMode="auto">
                  <a:xfrm>
                    <a:off x="0" y="0"/>
                    <a:ext cx="16524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1AF">
      <w:rPr>
        <w:noProof/>
        <w:lang w:eastAsia="pl-PL"/>
      </w:rPr>
      <w:drawing>
        <wp:anchor distT="0" distB="0" distL="114300" distR="114300" simplePos="0" relativeHeight="251664384" behindDoc="1" locked="1" layoutInCell="1" allowOverlap="1" wp14:anchorId="68783CD6" wp14:editId="67C2C5BE">
          <wp:simplePos x="0" y="0"/>
          <wp:positionH relativeFrom="column">
            <wp:posOffset>5127625</wp:posOffset>
          </wp:positionH>
          <wp:positionV relativeFrom="paragraph">
            <wp:posOffset>-125095</wp:posOffset>
          </wp:positionV>
          <wp:extent cx="1475740" cy="6223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    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3" t="6303" b="-1"/>
                  <a:stretch/>
                </pic:blipFill>
                <pic:spPr bwMode="auto">
                  <a:xfrm>
                    <a:off x="0" y="0"/>
                    <a:ext cx="147574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1A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628E85C" wp14:editId="5A66DF32">
          <wp:simplePos x="0" y="0"/>
          <wp:positionH relativeFrom="column">
            <wp:posOffset>2409825</wp:posOffset>
          </wp:positionH>
          <wp:positionV relativeFrom="paragraph">
            <wp:posOffset>-130810</wp:posOffset>
          </wp:positionV>
          <wp:extent cx="957600" cy="6228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    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51" t="6304" r="41535"/>
                  <a:stretch/>
                </pic:blipFill>
                <pic:spPr bwMode="auto">
                  <a:xfrm>
                    <a:off x="0" y="0"/>
                    <a:ext cx="957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68" w:rsidRDefault="00A66968" w:rsidP="003901AF">
      <w:pPr>
        <w:spacing w:after="0" w:line="240" w:lineRule="auto"/>
      </w:pPr>
      <w:r>
        <w:separator/>
      </w:r>
    </w:p>
  </w:footnote>
  <w:footnote w:type="continuationSeparator" w:id="0">
    <w:p w:rsidR="00A66968" w:rsidRDefault="00A66968" w:rsidP="0039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AF" w:rsidRDefault="003901AF">
    <w:pPr>
      <w:pStyle w:val="Nagwek"/>
    </w:pPr>
  </w:p>
  <w:p w:rsidR="003901AF" w:rsidRDefault="003901AF">
    <w:pPr>
      <w:pStyle w:val="Nagwek"/>
    </w:pPr>
  </w:p>
  <w:p w:rsidR="003901AF" w:rsidRDefault="00390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AF" w:rsidRPr="00C5096C" w:rsidRDefault="00A66968" w:rsidP="003901AF">
    <w:pPr>
      <w:pStyle w:val="Tekstpodstawowy3"/>
      <w:shd w:val="clear" w:color="auto" w:fill="FFFFFF"/>
      <w:ind w:left="708" w:right="-280" w:firstLine="708"/>
      <w:rPr>
        <w:rFonts w:ascii="Book Antiqua" w:eastAsia="Batang" w:hAnsi="Book Antiqua" w:cs="Tahoma"/>
        <w:color w:val="333399"/>
        <w:sz w:val="28"/>
        <w:szCs w:val="28"/>
      </w:rPr>
    </w:pPr>
    <w:r>
      <w:rPr>
        <w:rFonts w:ascii="Book Antiqua" w:hAnsi="Book Antiqua"/>
        <w:bC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55pt;margin-top:1.3pt;width:99pt;height:74.4pt;z-index:251658240;mso-position-horizontal-relative:text;mso-position-vertical-relative:text" filled="t">
          <v:imagedata r:id="rId1" o:title=""/>
        </v:shape>
        <o:OLEObject Type="Embed" ProgID="CorelDRAW.Graphic.11" ShapeID="_x0000_s2049" DrawAspect="Content" ObjectID="_1409483480" r:id="rId2"/>
      </w:pict>
    </w:r>
    <w:r w:rsidR="003901AF" w:rsidRPr="00C5096C">
      <w:rPr>
        <w:rFonts w:ascii="Book Antiqua" w:eastAsia="Batang" w:hAnsi="Book Antiqua" w:cs="Tahoma"/>
        <w:color w:val="333399"/>
        <w:sz w:val="28"/>
        <w:szCs w:val="28"/>
        <w:shd w:val="clear" w:color="auto" w:fill="FFFFFF"/>
      </w:rPr>
      <w:t>OKRĘGOWA KOMISJA</w:t>
    </w:r>
    <w:r w:rsidR="003901AF" w:rsidRPr="00C5096C">
      <w:rPr>
        <w:rFonts w:ascii="Book Antiqua" w:eastAsia="Batang" w:hAnsi="Book Antiqua" w:cs="Tahoma"/>
        <w:color w:val="333399"/>
        <w:sz w:val="28"/>
        <w:szCs w:val="28"/>
      </w:rPr>
      <w:t xml:space="preserve"> EGZAMINACYJNA</w:t>
    </w:r>
  </w:p>
  <w:p w:rsidR="003901AF" w:rsidRPr="00C5096C" w:rsidRDefault="003901AF" w:rsidP="003901AF">
    <w:pPr>
      <w:pStyle w:val="Tekstpodstawowy3"/>
      <w:shd w:val="clear" w:color="auto" w:fill="FFFFFF"/>
      <w:ind w:left="708" w:right="-180" w:firstLine="708"/>
      <w:rPr>
        <w:rFonts w:ascii="Blackadder ITC" w:eastAsia="Batang" w:hAnsi="Blackadder ITC" w:cs="Tahoma"/>
        <w:color w:val="333399"/>
        <w:sz w:val="28"/>
        <w:szCs w:val="28"/>
      </w:rPr>
    </w:pPr>
    <w:r w:rsidRPr="00C5096C">
      <w:rPr>
        <w:rFonts w:ascii="Book Antiqua" w:eastAsia="Batang" w:hAnsi="Book Antiqua" w:cs="Tahoma"/>
        <w:color w:val="333399"/>
        <w:sz w:val="28"/>
        <w:szCs w:val="28"/>
      </w:rPr>
      <w:t>w  ŁODZI</w:t>
    </w:r>
  </w:p>
  <w:p w:rsidR="003901AF" w:rsidRPr="00C5096C" w:rsidRDefault="003901AF" w:rsidP="003901AF">
    <w:pPr>
      <w:pStyle w:val="Tekstpodstawowy3"/>
      <w:shd w:val="clear" w:color="auto" w:fill="FFFFFF"/>
      <w:ind w:left="708" w:firstLine="708"/>
      <w:rPr>
        <w:rFonts w:ascii="Book Antiqua" w:hAnsi="Book Antiqua"/>
        <w:sz w:val="18"/>
        <w:szCs w:val="18"/>
        <w:lang w:val="it-IT"/>
      </w:rPr>
    </w:pPr>
    <w:r w:rsidRPr="00C5096C">
      <w:rPr>
        <w:rFonts w:ascii="Book Antiqua" w:hAnsi="Book Antiqua"/>
        <w:sz w:val="18"/>
        <w:szCs w:val="18"/>
        <w:lang w:val="it-IT"/>
      </w:rPr>
      <w:t>94-203 Łódź,  ul. Praussa 4,</w:t>
    </w:r>
  </w:p>
  <w:p w:rsidR="003901AF" w:rsidRPr="00C5096C" w:rsidRDefault="003901AF" w:rsidP="003901AF">
    <w:pPr>
      <w:pStyle w:val="Tekstpodstawowy3"/>
      <w:shd w:val="clear" w:color="auto" w:fill="FFFFFF"/>
      <w:ind w:left="708" w:firstLine="708"/>
      <w:rPr>
        <w:rFonts w:ascii="Book Antiqua" w:hAnsi="Book Antiqua"/>
        <w:sz w:val="18"/>
        <w:szCs w:val="18"/>
        <w:lang w:val="it-IT"/>
      </w:rPr>
    </w:pPr>
    <w:r>
      <w:rPr>
        <w:rFonts w:ascii="Book Antiqua" w:hAnsi="Book Antiqua"/>
        <w:sz w:val="18"/>
        <w:szCs w:val="18"/>
        <w:lang w:val="it-IT"/>
      </w:rPr>
      <w:t>tel.: (42) 634-91-33</w:t>
    </w:r>
    <w:r w:rsidRPr="00C5096C">
      <w:rPr>
        <w:rFonts w:ascii="Book Antiqua" w:hAnsi="Book Antiqua"/>
        <w:sz w:val="18"/>
        <w:szCs w:val="18"/>
        <w:lang w:val="it-IT"/>
      </w:rPr>
      <w:t xml:space="preserve">  fax: (42) 634-91-54</w:t>
    </w:r>
  </w:p>
  <w:p w:rsidR="003901AF" w:rsidRDefault="003901AF" w:rsidP="003901AF">
    <w:pPr>
      <w:pStyle w:val="Tekstpodstawowy3"/>
      <w:shd w:val="clear" w:color="auto" w:fill="FFFFFF"/>
      <w:ind w:left="1416"/>
      <w:rPr>
        <w:rFonts w:ascii="Book Antiqua" w:hAnsi="Book Antiqua"/>
        <w:bCs/>
        <w:color w:val="3366FF"/>
        <w:sz w:val="18"/>
        <w:szCs w:val="18"/>
        <w:lang w:val="it-IT"/>
      </w:rPr>
    </w:pPr>
    <w:r w:rsidRPr="00C5096C">
      <w:rPr>
        <w:rFonts w:ascii="Book Antiqua" w:hAnsi="Book Antiqua"/>
        <w:bCs/>
        <w:sz w:val="18"/>
        <w:szCs w:val="18"/>
        <w:lang w:val="it-IT"/>
      </w:rPr>
      <w:t xml:space="preserve">e-mail: </w:t>
    </w:r>
    <w:r w:rsidRPr="002D0B8A">
      <w:rPr>
        <w:rFonts w:ascii="Book Antiqua" w:hAnsi="Book Antiqua"/>
        <w:bCs/>
        <w:color w:val="auto"/>
        <w:sz w:val="18"/>
        <w:szCs w:val="18"/>
        <w:lang w:val="it-IT"/>
      </w:rPr>
      <w:t xml:space="preserve">komisja@komisja.pl     </w:t>
    </w:r>
    <w:r w:rsidRPr="00C5096C">
      <w:rPr>
        <w:rFonts w:ascii="Book Antiqua" w:hAnsi="Book Antiqua"/>
        <w:bCs/>
        <w:sz w:val="18"/>
        <w:szCs w:val="18"/>
        <w:lang w:val="it-IT"/>
      </w:rPr>
      <w:t xml:space="preserve">http:// </w:t>
    </w:r>
    <w:r w:rsidRPr="002D0B8A">
      <w:rPr>
        <w:rFonts w:ascii="Book Antiqua" w:hAnsi="Book Antiqua"/>
        <w:bCs/>
        <w:color w:val="auto"/>
        <w:sz w:val="18"/>
        <w:szCs w:val="18"/>
        <w:lang w:val="it-IT"/>
      </w:rPr>
      <w:t>www.komisja.pl</w:t>
    </w:r>
  </w:p>
  <w:p w:rsidR="003901AF" w:rsidRPr="003901AF" w:rsidRDefault="0090662F">
    <w:pPr>
      <w:pStyle w:val="Nagwek"/>
      <w:rPr>
        <w:lang w:val="it-IT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AE4DB" wp14:editId="1CCA858B">
              <wp:simplePos x="0" y="0"/>
              <wp:positionH relativeFrom="column">
                <wp:posOffset>-856615</wp:posOffset>
              </wp:positionH>
              <wp:positionV relativeFrom="paragraph">
                <wp:posOffset>160655</wp:posOffset>
              </wp:positionV>
              <wp:extent cx="7379970" cy="5715"/>
              <wp:effectExtent l="0" t="0" r="11430" b="32385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9970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45pt,12.65pt" to="51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98"/>
    <w:multiLevelType w:val="hybridMultilevel"/>
    <w:tmpl w:val="A61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0BA"/>
    <w:multiLevelType w:val="hybridMultilevel"/>
    <w:tmpl w:val="5D5C2974"/>
    <w:lvl w:ilvl="0" w:tplc="05F2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8846C5"/>
    <w:multiLevelType w:val="hybridMultilevel"/>
    <w:tmpl w:val="7B6445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F"/>
    <w:rsid w:val="000125D5"/>
    <w:rsid w:val="001C5A77"/>
    <w:rsid w:val="002B646B"/>
    <w:rsid w:val="003901AF"/>
    <w:rsid w:val="005029EB"/>
    <w:rsid w:val="005E2867"/>
    <w:rsid w:val="00705682"/>
    <w:rsid w:val="00710FF5"/>
    <w:rsid w:val="007F56CE"/>
    <w:rsid w:val="0090662F"/>
    <w:rsid w:val="009C364A"/>
    <w:rsid w:val="00A46A12"/>
    <w:rsid w:val="00A66968"/>
    <w:rsid w:val="00B34BC2"/>
    <w:rsid w:val="00B53CB4"/>
    <w:rsid w:val="00B802C5"/>
    <w:rsid w:val="00BC263F"/>
    <w:rsid w:val="00BD3F4C"/>
    <w:rsid w:val="00D84BE3"/>
    <w:rsid w:val="00EC4304"/>
    <w:rsid w:val="00F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AF"/>
  </w:style>
  <w:style w:type="paragraph" w:styleId="Stopka">
    <w:name w:val="footer"/>
    <w:basedOn w:val="Normalny"/>
    <w:link w:val="StopkaZnak"/>
    <w:uiPriority w:val="99"/>
    <w:unhideWhenUsed/>
    <w:rsid w:val="0039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AF"/>
  </w:style>
  <w:style w:type="paragraph" w:styleId="Tekstdymka">
    <w:name w:val="Balloon Text"/>
    <w:basedOn w:val="Normalny"/>
    <w:link w:val="TekstdymkaZnak"/>
    <w:uiPriority w:val="99"/>
    <w:semiHidden/>
    <w:unhideWhenUsed/>
    <w:rsid w:val="003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A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901AF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3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01AF"/>
    <w:rPr>
      <w:rFonts w:ascii="Arial Narrow" w:eastAsia="Times New Roman" w:hAnsi="Arial Narrow" w:cs="Times New Roman"/>
      <w:b/>
      <w:color w:val="000000"/>
      <w:sz w:val="3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AF"/>
  </w:style>
  <w:style w:type="paragraph" w:styleId="Stopka">
    <w:name w:val="footer"/>
    <w:basedOn w:val="Normalny"/>
    <w:link w:val="StopkaZnak"/>
    <w:uiPriority w:val="99"/>
    <w:unhideWhenUsed/>
    <w:rsid w:val="0039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AF"/>
  </w:style>
  <w:style w:type="paragraph" w:styleId="Tekstdymka">
    <w:name w:val="Balloon Text"/>
    <w:basedOn w:val="Normalny"/>
    <w:link w:val="TekstdymkaZnak"/>
    <w:uiPriority w:val="99"/>
    <w:semiHidden/>
    <w:unhideWhenUsed/>
    <w:rsid w:val="003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A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901AF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3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01AF"/>
    <w:rPr>
      <w:rFonts w:ascii="Arial Narrow" w:eastAsia="Times New Roman" w:hAnsi="Arial Narrow" w:cs="Times New Roman"/>
      <w:b/>
      <w:color w:val="000000"/>
      <w:sz w:val="3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</dc:creator>
  <cp:lastModifiedBy>iklimczak</cp:lastModifiedBy>
  <cp:revision>2</cp:revision>
  <cp:lastPrinted>2012-09-18T09:16:00Z</cp:lastPrinted>
  <dcterms:created xsi:type="dcterms:W3CDTF">2012-09-18T12:25:00Z</dcterms:created>
  <dcterms:modified xsi:type="dcterms:W3CDTF">2012-09-18T12:25:00Z</dcterms:modified>
</cp:coreProperties>
</file>